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2A" w:rsidRDefault="007B6B2A">
      <w:pPr>
        <w:jc w:val="center"/>
        <w:rPr>
          <w:rFonts w:ascii="Calibri" w:eastAsia="Calibri" w:hAnsi="Calibri" w:cs="Calibri"/>
        </w:rPr>
      </w:pPr>
    </w:p>
    <w:p w:rsidR="007B6B2A" w:rsidRDefault="007B6B2A">
      <w:pPr>
        <w:jc w:val="center"/>
        <w:rPr>
          <w:rFonts w:ascii="Calibri" w:eastAsia="Calibri" w:hAnsi="Calibri" w:cs="Calibri"/>
        </w:rPr>
      </w:pP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Llamado a la presentación de antecedentes y evaluación 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para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la cobertura del cargo de 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ADMINISTRADOR/A DE LA CASA SALESIANA SAN JOSÉ </w:t>
      </w:r>
      <w:r w:rsidR="00E87453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87453">
        <w:rPr>
          <w:rFonts w:ascii="Calibri" w:eastAsia="Calibri" w:hAnsi="Calibri" w:cs="Calibri"/>
          <w:b/>
          <w:sz w:val="28"/>
          <w:szCs w:val="28"/>
        </w:rPr>
        <w:t>CARMEN DE PATAGONES  PCIA. BUENOS AIRES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Inspectoría </w:t>
      </w:r>
      <w:r>
        <w:rPr>
          <w:rFonts w:ascii="Calibri" w:eastAsia="Calibri" w:hAnsi="Calibri" w:cs="Calibri"/>
          <w:b/>
          <w:i/>
          <w:sz w:val="28"/>
          <w:szCs w:val="28"/>
        </w:rPr>
        <w:t>“Ceferino Namuncurá”</w:t>
      </w:r>
      <w:r>
        <w:rPr>
          <w:rFonts w:ascii="Calibri" w:eastAsia="Calibri" w:hAnsi="Calibri" w:cs="Calibri"/>
          <w:b/>
          <w:sz w:val="28"/>
          <w:szCs w:val="28"/>
        </w:rPr>
        <w:t xml:space="preserve"> ARS</w:t>
      </w:r>
    </w:p>
    <w:p w:rsidR="007B6B2A" w:rsidRDefault="007B6B2A">
      <w:pPr>
        <w:jc w:val="center"/>
        <w:rPr>
          <w:rFonts w:ascii="Calibri" w:eastAsia="Calibri" w:hAnsi="Calibri" w:cs="Calibri"/>
        </w:rPr>
      </w:pPr>
    </w:p>
    <w:p w:rsidR="007B6B2A" w:rsidRDefault="009451B6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BASES Y CONDICIONES</w:t>
      </w:r>
    </w:p>
    <w:p w:rsidR="007B6B2A" w:rsidRDefault="009451B6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PARA CUBRIR EL CARGO DE ADMINISTRADOR/A</w:t>
      </w:r>
    </w:p>
    <w:p w:rsidR="007B6B2A" w:rsidRDefault="007B6B2A">
      <w:pPr>
        <w:rPr>
          <w:rFonts w:ascii="Calibri" w:eastAsia="Calibri" w:hAnsi="Calibri" w:cs="Calibri"/>
          <w:b/>
        </w:rPr>
      </w:pPr>
    </w:p>
    <w:p w:rsidR="007B6B2A" w:rsidRDefault="009451B6">
      <w:pPr>
        <w:shd w:val="clear" w:color="auto" w:fill="DDD9C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Obra Salesiana: SAN JOSÉ </w:t>
      </w:r>
      <w:r w:rsidR="00E87453">
        <w:rPr>
          <w:rFonts w:ascii="Calibri" w:eastAsia="Calibri" w:hAnsi="Calibri" w:cs="Calibri"/>
          <w:b/>
        </w:rPr>
        <w:t>DE CARMEN DE PATAGONES</w:t>
      </w:r>
    </w:p>
    <w:p w:rsidR="00E87453" w:rsidRDefault="009451B6">
      <w:pPr>
        <w:shd w:val="clear" w:color="auto" w:fill="DDD9C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Dirección de Retiro y Entrega de Documentación: </w:t>
      </w:r>
      <w:r w:rsidR="00E87453">
        <w:rPr>
          <w:rFonts w:ascii="Calibri" w:eastAsia="Calibri" w:hAnsi="Calibri" w:cs="Calibri"/>
          <w:b/>
        </w:rPr>
        <w:t xml:space="preserve">7 de Marzo N°85 </w:t>
      </w:r>
    </w:p>
    <w:p w:rsidR="00E87453" w:rsidRDefault="00E87453">
      <w:pPr>
        <w:shd w:val="clear" w:color="auto" w:fill="DDD9C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Secretaría de nivel Secundario: De 8 a 12hs </w:t>
      </w:r>
    </w:p>
    <w:p w:rsidR="007B6B2A" w:rsidRDefault="00E87453">
      <w:pPr>
        <w:shd w:val="clear" w:color="auto" w:fill="DDD9C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CARMEN DE PATAGONES </w:t>
      </w:r>
      <w:r w:rsidR="009451B6">
        <w:rPr>
          <w:rFonts w:ascii="Calibri" w:eastAsia="Calibri" w:hAnsi="Calibri" w:cs="Calibri"/>
          <w:b/>
        </w:rPr>
        <w:t xml:space="preserve">o por email: </w:t>
      </w:r>
      <w:hyperlink r:id="rId8" w:history="1">
        <w:r w:rsidRPr="00EA510A">
          <w:rPr>
            <w:rStyle w:val="Hipervnculo"/>
            <w:rFonts w:ascii="Calibri" w:hAnsi="Calibri" w:cs="Calibri"/>
            <w:sz w:val="18"/>
            <w:szCs w:val="18"/>
            <w:lang w:val="es-AR" w:eastAsia="es-AR"/>
          </w:rPr>
          <w:t>ggarayoa5@gmail.com</w:t>
        </w:r>
      </w:hyperlink>
      <w:r>
        <w:rPr>
          <w:rFonts w:ascii="Calibri" w:hAnsi="Calibri" w:cs="Calibri"/>
          <w:color w:val="007684"/>
          <w:sz w:val="18"/>
          <w:szCs w:val="18"/>
          <w:lang w:val="es-AR" w:eastAsia="es-AR"/>
        </w:rPr>
        <w:t xml:space="preserve"> </w:t>
      </w:r>
    </w:p>
    <w:p w:rsidR="007B6B2A" w:rsidRDefault="007B6B2A">
      <w:pPr>
        <w:rPr>
          <w:rFonts w:ascii="Calibri" w:eastAsia="Calibri" w:hAnsi="Calibri" w:cs="Calibri"/>
          <w:b/>
        </w:rPr>
      </w:pPr>
    </w:p>
    <w:p w:rsidR="007B6B2A" w:rsidRDefault="00E87453">
      <w:pPr>
        <w:shd w:val="clear" w:color="auto" w:fill="DDD9C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Localidad: CARMEN DE PATAGONES </w:t>
      </w:r>
    </w:p>
    <w:p w:rsidR="007B6B2A" w:rsidRDefault="007B6B2A">
      <w:pPr>
        <w:rPr>
          <w:rFonts w:ascii="Calibri" w:eastAsia="Calibri" w:hAnsi="Calibri" w:cs="Calibri"/>
          <w:b/>
        </w:rPr>
      </w:pPr>
    </w:p>
    <w:p w:rsidR="007B6B2A" w:rsidRDefault="009451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Documentación a presentar:</w:t>
      </w:r>
    </w:p>
    <w:p w:rsidR="007B6B2A" w:rsidRDefault="009451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5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postulante completa y entrega la FICHA PERSONAL que se entrega con este material.</w:t>
      </w:r>
    </w:p>
    <w:p w:rsidR="007B6B2A" w:rsidRDefault="009451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Además, presentará el CURRICULO donde deberán constar: 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TRAYECTO DE ESTUDIOS BÁSICOS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ESPECIALIZACIÓN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CAPACITACIÓN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LABORAL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FORMACIÓN PASTORAL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PASTORAL</w:t>
      </w:r>
    </w:p>
    <w:p w:rsidR="007B6B2A" w:rsidRDefault="009451B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OTROS</w:t>
      </w:r>
    </w:p>
    <w:p w:rsidR="007B6B2A" w:rsidRDefault="009451B6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Acompañará el currículo con las CERTIFICACIONES pertinentes de todos los títulos y experiencias declaradas.</w:t>
      </w:r>
    </w:p>
    <w:p w:rsidR="007B6B2A" w:rsidRDefault="009451B6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el candidato no está familiarizado con la Obra Salesiana puede consultar con los documentos básicos de la Escuela Salesiana en la Argentina “PROPUESTA EDUCATIVA” y “LA GESTIÓN Y LA CONVIVENCIA ESCOLAR” </w:t>
      </w:r>
    </w:p>
    <w:p w:rsidR="007B6B2A" w:rsidRDefault="009451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5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Después de la evaluación del currículo se le comunicará si pasa a la instancia de entrevista oral.</w:t>
      </w:r>
    </w:p>
    <w:p w:rsidR="007B6B2A" w:rsidRDefault="009451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5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Todas las instancias serán evaluadas por un Equipo del Economato de Inspectoría Salesiana Ceferino Namuncurá (ARS) y el Representante Legal de la Casa Salesiana.</w:t>
      </w:r>
    </w:p>
    <w:p w:rsidR="007B6B2A" w:rsidRDefault="009451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Institución no se considera obligada a dar a conocer las valoraciones de cada una de las instancias ni a brindar explicaciones particularizadas de la elección final.</w:t>
      </w:r>
    </w:p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7B6B2A">
      <w:pPr>
        <w:widowControl/>
        <w:spacing w:after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B6B2A" w:rsidRDefault="007B6B2A">
      <w:pPr>
        <w:widowControl/>
        <w:spacing w:after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E87453" w:rsidRDefault="00E87453">
      <w:pPr>
        <w:widowControl/>
        <w:spacing w:after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B6B2A" w:rsidRDefault="009451B6">
      <w:pPr>
        <w:widowControl/>
        <w:spacing w:after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REQUISITOS</w:t>
      </w:r>
    </w:p>
    <w:p w:rsidR="007B6B2A" w:rsidRDefault="007B6B2A">
      <w:pPr>
        <w:widowControl/>
        <w:spacing w:after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Buena presencia y buena predisposición para nuevos proyectos. 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requiere iniciativa y actitud proactiva. 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Amplia disponibilidad horaria. 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Conocimiento de Gestión Administrativo-Contable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Manejo de herramientas informáticas. 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Aptitud para trabajo en equipo.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Manejo de personal. </w:t>
      </w:r>
    </w:p>
    <w:p w:rsidR="007B6B2A" w:rsidRDefault="009451B6">
      <w:pPr>
        <w:widowControl/>
        <w:numPr>
          <w:ilvl w:val="0"/>
          <w:numId w:val="5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Preferentemente graduado en el área de Ciencias Económicas o Recursos Humanos (no excluyente)</w:t>
      </w:r>
    </w:p>
    <w:p w:rsidR="007B6B2A" w:rsidRDefault="007B6B2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B6B2A" w:rsidRDefault="007B6B2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B6B2A" w:rsidRDefault="009451B6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TAREAS A DESARROLLAR:</w:t>
      </w:r>
    </w:p>
    <w:p w:rsidR="007B6B2A" w:rsidRDefault="007B6B2A">
      <w:pPr>
        <w:rPr>
          <w:rFonts w:ascii="Calibri" w:eastAsia="Calibri" w:hAnsi="Calibri" w:cs="Calibri"/>
          <w:color w:val="000000"/>
        </w:rPr>
      </w:pP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Responsable de la tarea legal administrativa de la Casa.</w:t>
      </w: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Manejo de fondos. Presupuesto financiero.</w:t>
      </w: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Presupuesto económico</w:t>
      </w: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Cumplimiento de las obligaciones fiscales y previsionales</w:t>
      </w: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Gestión del personal no docente de la Casa.</w:t>
      </w:r>
    </w:p>
    <w:p w:rsidR="007B6B2A" w:rsidRDefault="009451B6">
      <w:pPr>
        <w:widowControl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Responsable del mantenimiento edilicio e higiene y cumplimiento de la normativa.</w:t>
      </w:r>
    </w:p>
    <w:p w:rsidR="007B6B2A" w:rsidRDefault="007B6B2A">
      <w:pPr>
        <w:widowControl/>
        <w:spacing w:after="200"/>
        <w:rPr>
          <w:rFonts w:ascii="Calibri" w:eastAsia="Calibri" w:hAnsi="Calibri" w:cs="Calibri"/>
        </w:rPr>
      </w:pPr>
    </w:p>
    <w:p w:rsidR="007B6B2A" w:rsidRDefault="007B6B2A">
      <w:pPr>
        <w:ind w:left="720"/>
        <w:rPr>
          <w:rFonts w:ascii="Calibri" w:eastAsia="Calibri" w:hAnsi="Calibri" w:cs="Calibri"/>
        </w:rPr>
      </w:pPr>
    </w:p>
    <w:p w:rsidR="007B6B2A" w:rsidRDefault="009451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Fecha de entrega: </w:t>
      </w:r>
      <w:r w:rsidR="00E87453">
        <w:rPr>
          <w:rFonts w:ascii="Calibri" w:eastAsia="Calibri" w:hAnsi="Calibri" w:cs="Calibri"/>
          <w:b/>
          <w:color w:val="000000"/>
        </w:rPr>
        <w:t>11 de Octubre 2021 a 29 de Octubre 2021.</w:t>
      </w:r>
    </w:p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9451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Después de la evaluación del currículo se comunicará a los preseleccionados para la entrevista.  </w:t>
      </w:r>
    </w:p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br w:type="column"/>
      </w:r>
    </w:p>
    <w:p w:rsidR="00E87453" w:rsidRDefault="00E874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Llamado a la presentación de antecedentes y evaluación 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para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la cobertura del cargo de 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ADMINISTRADOR/A DE LA CASA SALESIANA SAN JOSÉ </w:t>
      </w:r>
      <w:r w:rsidR="00E87453">
        <w:rPr>
          <w:rFonts w:ascii="Calibri" w:eastAsia="Calibri" w:hAnsi="Calibri" w:cs="Calibri"/>
          <w:b/>
          <w:sz w:val="28"/>
          <w:szCs w:val="28"/>
        </w:rPr>
        <w:t>CARMEN DE PATAGONES PCIA DE BUENOS AIRES-</w:t>
      </w:r>
    </w:p>
    <w:p w:rsidR="007B6B2A" w:rsidRDefault="009451B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Inspectoría </w:t>
      </w:r>
      <w:r>
        <w:rPr>
          <w:rFonts w:ascii="Calibri" w:eastAsia="Calibri" w:hAnsi="Calibri" w:cs="Calibri"/>
          <w:b/>
          <w:i/>
          <w:sz w:val="28"/>
          <w:szCs w:val="28"/>
        </w:rPr>
        <w:t>“Ceferino Namuncurá”</w:t>
      </w:r>
      <w:r>
        <w:rPr>
          <w:rFonts w:ascii="Calibri" w:eastAsia="Calibri" w:hAnsi="Calibri" w:cs="Calibri"/>
          <w:b/>
          <w:sz w:val="28"/>
          <w:szCs w:val="28"/>
        </w:rPr>
        <w:t xml:space="preserve"> ARS</w:t>
      </w:r>
    </w:p>
    <w:p w:rsidR="007B6B2A" w:rsidRDefault="009451B6" w:rsidP="00E874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FICHA PERSONAL</w:t>
      </w:r>
    </w:p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Fecha …</w:t>
      </w:r>
      <w:proofErr w:type="gramStart"/>
      <w:r>
        <w:rPr>
          <w:rFonts w:ascii="Calibri" w:eastAsia="Calibri" w:hAnsi="Calibri" w:cs="Calibri"/>
          <w:color w:val="000000"/>
        </w:rPr>
        <w:t>..</w:t>
      </w:r>
      <w:proofErr w:type="gramEnd"/>
      <w:r>
        <w:rPr>
          <w:rFonts w:ascii="Calibri" w:eastAsia="Calibri" w:hAnsi="Calibri" w:cs="Calibri"/>
          <w:color w:val="000000"/>
        </w:rPr>
        <w:t>/…../…..</w:t>
      </w:r>
    </w:p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7938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38"/>
      </w:tblGrid>
      <w:tr w:rsidR="007B6B2A">
        <w:trPr>
          <w:trHeight w:val="450"/>
        </w:trPr>
        <w:tc>
          <w:tcPr>
            <w:tcW w:w="7938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 y nombre:       </w:t>
            </w:r>
          </w:p>
          <w:p w:rsidR="007B6B2A" w:rsidRDefault="007B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6B2A">
        <w:trPr>
          <w:trHeight w:val="414"/>
        </w:trPr>
        <w:tc>
          <w:tcPr>
            <w:tcW w:w="7938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Domicilio:</w:t>
            </w:r>
          </w:p>
        </w:tc>
      </w:tr>
    </w:tbl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7938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38"/>
      </w:tblGrid>
      <w:tr w:rsidR="007B6B2A">
        <w:trPr>
          <w:trHeight w:val="1095"/>
        </w:trPr>
        <w:tc>
          <w:tcPr>
            <w:tcW w:w="7938" w:type="dxa"/>
          </w:tcPr>
          <w:p w:rsidR="007B6B2A" w:rsidRDefault="007B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7B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Teléfonos: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                                   Correo electrónico:</w:t>
            </w:r>
          </w:p>
        </w:tc>
      </w:tr>
    </w:tbl>
    <w:p w:rsidR="007B6B2A" w:rsidRDefault="007B6B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Style w:val="a4"/>
        <w:tblW w:w="7937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37"/>
      </w:tblGrid>
      <w:tr w:rsidR="007B6B2A">
        <w:trPr>
          <w:trHeight w:val="660"/>
        </w:trPr>
        <w:tc>
          <w:tcPr>
            <w:tcW w:w="7937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Nacimiento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>Lugar de Nacimiento</w:t>
            </w:r>
          </w:p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7B6B2A">
        <w:trPr>
          <w:trHeight w:val="510"/>
        </w:trPr>
        <w:tc>
          <w:tcPr>
            <w:tcW w:w="7937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DNI: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                  CUIT: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>CUIL:</w:t>
            </w:r>
          </w:p>
        </w:tc>
      </w:tr>
      <w:tr w:rsidR="007B6B2A">
        <w:trPr>
          <w:trHeight w:val="1005"/>
        </w:trPr>
        <w:tc>
          <w:tcPr>
            <w:tcW w:w="7937" w:type="dxa"/>
          </w:tcPr>
          <w:p w:rsidR="007B6B2A" w:rsidRDefault="007B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Estado Civil: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                   Hijos: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   Familiares a cargo:</w:t>
            </w:r>
          </w:p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7B6B2A">
        <w:trPr>
          <w:trHeight w:val="495"/>
        </w:trPr>
        <w:tc>
          <w:tcPr>
            <w:tcW w:w="7937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Situación laboral al presente:</w:t>
            </w:r>
          </w:p>
        </w:tc>
      </w:tr>
      <w:tr w:rsidR="007B6B2A">
        <w:trPr>
          <w:trHeight w:val="735"/>
        </w:trPr>
        <w:tc>
          <w:tcPr>
            <w:tcW w:w="7937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Domicilio del trabajo:</w:t>
            </w:r>
          </w:p>
        </w:tc>
      </w:tr>
      <w:tr w:rsidR="007B6B2A">
        <w:trPr>
          <w:trHeight w:val="720"/>
        </w:trPr>
        <w:tc>
          <w:tcPr>
            <w:tcW w:w="7937" w:type="dxa"/>
          </w:tcPr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Teléfono:</w:t>
            </w:r>
          </w:p>
        </w:tc>
      </w:tr>
      <w:tr w:rsidR="007B6B2A">
        <w:trPr>
          <w:trHeight w:val="2070"/>
        </w:trPr>
        <w:tc>
          <w:tcPr>
            <w:tcW w:w="7937" w:type="dxa"/>
          </w:tcPr>
          <w:p w:rsidR="007B6B2A" w:rsidRDefault="007B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94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Personas referentes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>Teléfono / Correo Electrónico</w:t>
            </w:r>
          </w:p>
          <w:p w:rsidR="007B6B2A" w:rsidRDefault="007B6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7B6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B6B2A" w:rsidRDefault="007B6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9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7B6B2A" w:rsidRDefault="009451B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FIRMA</w:t>
      </w:r>
    </w:p>
    <w:sectPr w:rsidR="007B6B2A" w:rsidSect="007B6B2A">
      <w:headerReference w:type="default" r:id="rId9"/>
      <w:footerReference w:type="default" r:id="rId10"/>
      <w:pgSz w:w="11907" w:h="16839"/>
      <w:pgMar w:top="1701" w:right="1134" w:bottom="851" w:left="1134" w:header="284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F5" w:rsidRDefault="003109F5" w:rsidP="007B6B2A">
      <w:r>
        <w:separator/>
      </w:r>
    </w:p>
  </w:endnote>
  <w:endnote w:type="continuationSeparator" w:id="0">
    <w:p w:rsidR="003109F5" w:rsidRDefault="003109F5" w:rsidP="007B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2A" w:rsidRDefault="007B6B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F5" w:rsidRDefault="003109F5" w:rsidP="007B6B2A">
      <w:r>
        <w:separator/>
      </w:r>
    </w:p>
  </w:footnote>
  <w:footnote w:type="continuationSeparator" w:id="0">
    <w:p w:rsidR="003109F5" w:rsidRDefault="003109F5" w:rsidP="007B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2A" w:rsidRDefault="009451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6125844" cy="1195705"/>
          <wp:effectExtent l="0" t="0" r="0" b="0"/>
          <wp:docPr id="3" name="image1.png" descr="C:\Users\usuario\Documents\00. TODO\00. Logos\00. Logo ARS\00. ARS - Membret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cuments\00. TODO\00. Logos\00. Logo ARS\00. ARS - Membrete 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844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5478"/>
    <w:multiLevelType w:val="multilevel"/>
    <w:tmpl w:val="A16884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951"/>
    <w:multiLevelType w:val="multilevel"/>
    <w:tmpl w:val="781EBA70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8D41F7A"/>
    <w:multiLevelType w:val="multilevel"/>
    <w:tmpl w:val="8E26B3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A33DA9"/>
    <w:multiLevelType w:val="multilevel"/>
    <w:tmpl w:val="A56A57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D99"/>
    <w:multiLevelType w:val="multilevel"/>
    <w:tmpl w:val="7AC07E76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2A"/>
    <w:rsid w:val="003109F5"/>
    <w:rsid w:val="00452A20"/>
    <w:rsid w:val="005615F5"/>
    <w:rsid w:val="007B6B2A"/>
    <w:rsid w:val="009451B6"/>
    <w:rsid w:val="00E8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9F"/>
    <w:pPr>
      <w:suppressAutoHyphens/>
    </w:pPr>
    <w:rPr>
      <w:lang w:eastAsia="ar-SA"/>
    </w:rPr>
  </w:style>
  <w:style w:type="paragraph" w:styleId="Ttulo1">
    <w:name w:val="heading 1"/>
    <w:basedOn w:val="normal0"/>
    <w:next w:val="normal0"/>
    <w:rsid w:val="007B6B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B6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B6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B6B2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B6B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B6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7B6B2A"/>
  </w:style>
  <w:style w:type="table" w:customStyle="1" w:styleId="TableNormal">
    <w:name w:val="Table Normal"/>
    <w:rsid w:val="007B6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6B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B6B2A"/>
  </w:style>
  <w:style w:type="table" w:customStyle="1" w:styleId="TableNormal0">
    <w:name w:val="Table Normal"/>
    <w:rsid w:val="007B6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semiHidden/>
    <w:rsid w:val="004720E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C52FF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C52FF9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A4089F"/>
    <w:pPr>
      <w:widowControl/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A4089F"/>
    <w:rPr>
      <w:lang w:eastAsia="es-ES"/>
    </w:rPr>
  </w:style>
  <w:style w:type="character" w:styleId="Refdenotaalpie">
    <w:name w:val="footnote reference"/>
    <w:semiHidden/>
    <w:rsid w:val="00A40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F2F22"/>
    <w:pPr>
      <w:ind w:left="720"/>
      <w:contextualSpacing/>
    </w:pPr>
  </w:style>
  <w:style w:type="character" w:styleId="Hipervnculo">
    <w:name w:val="Hyperlink"/>
    <w:uiPriority w:val="99"/>
    <w:unhideWhenUsed/>
    <w:rsid w:val="00DB788F"/>
    <w:rPr>
      <w:color w:val="0000FF"/>
      <w:u w:val="single"/>
    </w:rPr>
  </w:style>
  <w:style w:type="paragraph" w:styleId="Subttulo">
    <w:name w:val="Subtitle"/>
    <w:basedOn w:val="Normal"/>
    <w:next w:val="Normal"/>
    <w:rsid w:val="007B6B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7B6B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rayoa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6SbJ1bvjkPj3tOZlQoTHWSQdQ==">AMUW2mV5RF9m3PPwiURWZVykj+sKGXKcfe+avyl4yF8qiXn+TU0AX+u6cf/N3ny81wbXnjVhMX5tsmJ2y+wIMLguORX67J7QvSN4+2Ped0LEapdhSkGTaDE=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secinsp</cp:lastModifiedBy>
  <cp:revision>3</cp:revision>
  <dcterms:created xsi:type="dcterms:W3CDTF">2021-10-12T16:07:00Z</dcterms:created>
  <dcterms:modified xsi:type="dcterms:W3CDTF">2021-10-12T16:20:00Z</dcterms:modified>
</cp:coreProperties>
</file>